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C2" w:rsidRPr="004F4B87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Referat af generalforsamlingen for </w:t>
      </w:r>
      <w:r w:rsidRPr="004F4B87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V</w:t>
      </w:r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ejlby </w:t>
      </w:r>
      <w:r w:rsidRPr="004F4B87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R</w:t>
      </w:r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isskov </w:t>
      </w:r>
      <w:r w:rsidRPr="004F4B87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G</w:t>
      </w:r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rundejerforening den 12. marts 2024</w:t>
      </w:r>
    </w:p>
    <w:p w:rsidR="00BC30C2" w:rsidRPr="004F4B87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BC30C2" w:rsidRPr="004F4B87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BC30C2" w:rsidRPr="004F4B87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BC30C2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1: Valg af dirigent</w:t>
      </w:r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:rsidR="00BC30C2" w:rsidRPr="00BC30C2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Lasse </w:t>
      </w:r>
      <w:proofErr w:type="spellStart"/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Ziska</w:t>
      </w:r>
      <w:proofErr w:type="spellEnd"/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blev valgt som dirigent og konstaterede at indkaldelsen til generalforsamlingen var varslet rettidigt i henhold til foreningens regler.</w:t>
      </w:r>
    </w:p>
    <w:p w:rsidR="00BC30C2" w:rsidRPr="00BC30C2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BC30C2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> </w:t>
      </w:r>
    </w:p>
    <w:p w:rsidR="00BC30C2" w:rsidRPr="004F4B87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</w:pPr>
      <w:r w:rsidRPr="00BC30C2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2: Formandens beretning ved Henrik Petersen</w:t>
      </w:r>
      <w:r w:rsidRPr="004F4B87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.</w:t>
      </w:r>
    </w:p>
    <w:p w:rsidR="00BC30C2" w:rsidRPr="004F4B87" w:rsidRDefault="00BC30C2" w:rsidP="00BC30C2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Formandens beretning om 2023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</w:p>
    <w:p w:rsidR="00BC30C2" w:rsidRPr="00BC30C2" w:rsidRDefault="00BC30C2" w:rsidP="00BC30C2">
      <w:pPr>
        <w:rPr>
          <w:rFonts w:ascii="Arial" w:hAnsi="Arial" w:cs="Arial"/>
          <w:sz w:val="24"/>
          <w:szCs w:val="24"/>
        </w:rPr>
      </w:pP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2023 har overordnet set fortsat været præget af ufred og utryghed i verden.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Den russiske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agression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 Ukraine vil ingen ende tage. Krigen raser med uformindsket styrke, og det er svært at forestille sig en umiddelbar afslutning.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Den 7. oktober angreb den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palæstinesiske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terrororganisationen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Hamas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pludseligt Israel, hvor mange blev dræbt og mange taget som gidsler. Israels gengældelsesaktion mod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Hamas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er nådesløs - og mange sagesløse civile ender som ofre.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Moder jord har også vist tænder i højere grad end tidligere med kraftige storme, langvarige tørke- og regnperioder og stigende grundvandsspejl - tillige med lejlighedsvis stigende vandstand.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VRGs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dækningsområde er ikke blandt de værst ramte, men på sigt vil det formodentlig afspejle sig i ændrede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husforsikringsbetingelser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og dermed prisstigninger.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Der hersker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følgeligt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fortsat stor usikkerhed på de finansielle markeder - selv om boligrenterne synes at have stabiliseret sig på godt </w:t>
      </w:r>
      <w:proofErr w:type="gram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4%</w:t>
      </w:r>
      <w:proofErr w:type="gram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p.a. på langsigtede lån og lidt lavere på de kortsigtede - og der er forventning om et minimalt fald i 2024.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De glade dage med 0-rente forventes dog ikke tilbage.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Efter flere års ventetid kom endelig de nye ejendomsvurderinger i 2023. Hovedparten ramte formodentlig rimeligvis inden for skiven, men der var også rigtig mange, der var helt hen i vejret. Dem kan man klage over til Skatteankestyrelse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For mange er der kun en begrænset udvikling i den samlede boligskat, til trods for, at Ejendomsværdiskatten er steget, da Grundskylden til gengæld er faldet, men det er usikkert, hvad fremtiden bringer.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Stigende boligrenter påvirker huspriserne negativt, men til gengæld er usikkerheden om ejendomsvurdering og </w:t>
      </w:r>
      <w:proofErr w:type="gram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boligskat  nu</w:t>
      </w:r>
      <w:proofErr w:type="gram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“ude af posen”, så vi ser en vis prisstabilisering i markedet - der formodentlig igen vil begynde at vise en stigende tendens. Også hjulpet af de generelle lønstigninger på jobmarkedet og den aftagende inflation.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Bygge- og udviklingsplaner: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Byggeriet ved Risskov Efterskole er ved at være færdigt.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Boligerne langs Vestre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Strandalle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heraf godt 100 ungdomsboliger, er udlejede - godt </w:t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hjulpet af huslejenedsættelse, gratis husleje et par måneder og intet indskud.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Af de 42 færdige lejeboliger til seniorer langs Agerbæksvej er 33 udlejede - de resterende 41 boliger færdiggøres i 2024.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Salget af Town Houses, hvor der er 24, har tilsyneladende været vanskeligt - så de er nu udbudt til leje.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Byggeri af småbørnsinstitutionen på Agerbæksvej er udsat ind til videre.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På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WhiteAway-grunden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er alle lejere opsagt og flyttet, men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AG-gruppen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er tilbageholdende med at igangsætte byggeriet - angiveligt på grund af det store overudbud af ledige boliger i Aarhus.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Vedrørende byggeprojektet mod Asylvej blev Investorgruppen i oktober oplyst, at den eksisterende lokalplan med maksimalt 8,5 m i højden og en bebyggelsesgrad på 30 % ved enfamiliehuse 40 % ved rækkehuse skulle overholdes, hvilket har medført, at investorgruppen ikke går videre med projektet, der således er lukket ned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Det har været et langt og sejt træk som VRG har deltaget i sammen med lokale grundejer- og vejforeninger - hvor vi har været i vedvarende dialog med både rådmand for Teknik og Miljø, byrådspolitikere og embedsmandsværket. VRG er tilfreds med udfaldet, der måske kan danne præcedens for andre tilsvarende udviklingsområder.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Af kommunens Forslag til Planstrategi 2023 fremgår det, at tilflytningen til Aarhus er væsentlig lavere end tidligere forventet. Der er et således behov for 2000 nye boliger om året - så de allerede godkendte og udlagte byggeområder, dækker behovet frem til 2050.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 vores “pastorat” er der udlagt byggeområder til Fokuseret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byvækst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frem til 2037 i området ved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Torsø</w:t>
      </w:r>
      <w:r w:rsidR="00995B9B">
        <w:rPr>
          <w:rFonts w:ascii="Arial" w:hAnsi="Arial" w:cs="Arial"/>
          <w:color w:val="222222"/>
          <w:sz w:val="24"/>
          <w:szCs w:val="24"/>
          <w:shd w:val="clear" w:color="auto" w:fill="FFFFFF"/>
        </w:rPr>
        <w:t>vej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letbanestation, ved Vejlby og ved servicestationen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Circle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 på toppen af Vestre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Strandalle</w:t>
      </w:r>
      <w:proofErr w:type="spellEnd"/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VRG har gjort indsigelse imod sidstnævnte under høringsfasen og endvidere tilskrevet samtlige byrådsmedlemmer derom.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Forslag til Planstrategi 2023, der udgør planerne for udarbejdelse af Kommuneplan 2025, blev vedtaget i februar i år med ganske få ændringer.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Kommunen </w:t>
      </w:r>
      <w:proofErr w:type="gram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har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har</w:t>
      </w:r>
      <w:proofErr w:type="spellEnd"/>
      <w:proofErr w:type="gram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oplyst, at der ikke er forestående planer om ændring af området ved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Circle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 - og af tilbagemelding på høringssvarene fremgår det, at de fremførte synspunkter vil indgå i udarbejdelse af Kommuneplan 2025.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Trafikale forhold: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Kommunens oplæg vedrørende trafikken på Agerbæksvej er, at der etableres chikane og kun højresving ved udkørsel mod Vestre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Strandalle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, og at der etableres lysregulering ved Asylvej.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VRG har imidlertid holdt møder med kommunens Mobilitet om de to T-kryds sammen med den lokale grundejerforening og foreslået, at der intet iværksættes, før man ser effekten af byggeriet ved Risskov Efterskole og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WhiteAway-grunden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- og af byggeriet ved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Bindesbøll-byen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</w:rPr>
        <w:lastRenderedPageBreak/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VRG har deltaget i møde med Risskov Skole, Risskov Fællesråd og kommunens Mobilitet om udfordringerne ved rundkørslen ved Risskov Skole og de tilstødende veje i forhold til sikker skolevej. Mobilitet vil arrangere oplæg til mere sikker skolevej udarbejdet - og har integreret dette i planerne om udbygningen af Risskov Skole.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Det planlagte </w:t>
      </w:r>
      <w:proofErr w:type="spellStart"/>
      <w:proofErr w:type="gram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BRT-ruteforløbe</w:t>
      </w:r>
      <w:proofErr w:type="spellEnd"/>
      <w:proofErr w:type="gram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, der strækker sig fra Aarhus syd til Aarhus nord har været i høring.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I Aarhus nord opereres der med 2 alternative slu</w:t>
      </w:r>
      <w:r w:rsidR="00995B9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tpunkter: </w:t>
      </w:r>
      <w:proofErr w:type="spellStart"/>
      <w:r w:rsidR="00995B9B">
        <w:rPr>
          <w:rFonts w:ascii="Arial" w:hAnsi="Arial" w:cs="Arial"/>
          <w:color w:val="222222"/>
          <w:sz w:val="24"/>
          <w:szCs w:val="24"/>
          <w:shd w:val="clear" w:color="auto" w:fill="FFFFFF"/>
        </w:rPr>
        <w:t>Torsøvej</w:t>
      </w:r>
      <w:proofErr w:type="spellEnd"/>
      <w:r w:rsidR="00995B9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letbanestation eller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busvendepladsen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på nedre del af Vestre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Strandalle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I sidstnævnte tilfælde skal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BRT-busruten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gå via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Skolevangsalle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og rundkørslen ved Risskov Skole, hvilket VRG har indsendt høringssvar imod af hensyn til sikkerhed for skoleelever.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Grundejerforeningen har endvidere opfordret til, at der indføres 40 km hastighedsbegrænsning ved rundkørslen - evt. tidsbegrænset til morgen- og eftermiddagstimerne.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Risskov Skoles udbygning: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Der er igennem de senere år opstået et “efterslæb” på Risskov Skole - og da de seneste prognoser viser en stigning af elever i almene klasser fra 907 i 2023 til 1010 i 2033, er der behov for en udbygning på 2200 m2 til bl.a. 11 undervisningslokaler og 5 faglokaler. Udbygningen forventes holdt på den nuværende skolegrund.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Flere af de store klasser vil blive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indhuset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 ombyggede lokaler på Plejehjemmet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Hørgården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 byggeperioden, der løber frem til 2028.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Arkitektfirmaet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Cobe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blev i februar i år valgt som totalrådgiver med en række underrådgivere.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Planen er, at der skal udarbejdes forskellige alternativer til udbygningen til præsentation og drøftelse i foråret 2024.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VRG er ikke som sådan engageret i udbygningsplanerne, med mindre de får betydning for vores medlemmer.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Vi har imidlertid fokus på Skoleparken, der fortsat vil være offentlig tilgængelig, men det forventes, at den i højere grad vil blive anvendt til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udeundervisning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- og måske også i nogen grad til </w:t>
      </w:r>
      <w:proofErr w:type="spell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boldleg</w:t>
      </w:r>
      <w:proofErr w:type="spell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og lignende. Der opføres måske er skur til redskaber, og kommunen overvejer at etablere toiletfaciliteter i parken.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VRG er stillet i udsigt, at blive inviteret med i et kommende udvalg, der skal arbejde med den fremtidige anvendelse af Skoleparken.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Opdeling af Vejlby-Risskov Fællesråd: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På opfordring af VRG og GVF blev Vejlby-Risskov Fællesråd i foråret 2023 ændret til Vejlby Fællesråd - og på en stiftende generalforsamling den 29. august 2023 etableredes Risskov Fællesråd.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VRG deltog sammen med GVF og enkelte privatpersoner i det forberedende arbejde.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VRG er medlem i begge fællesråd og har et fortsat godt samarbejde med begge.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</w:rPr>
        <w:lastRenderedPageBreak/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Afslutningsvis kan det oplyses, at VRG er i løbende dialog med både byrådspolitikere, kommunens embedsmænd og lokale grundejer- og vejforeninger med henblik på at varetage medlemmernes interesser - ligesom </w:t>
      </w:r>
      <w:proofErr w:type="gramStart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vi  lejlighedsvis</w:t>
      </w:r>
      <w:proofErr w:type="gramEnd"/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giver interviews til medierne.</w:t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</w:rPr>
        <w:br/>
      </w:r>
      <w:r w:rsidRPr="004F4B87">
        <w:rPr>
          <w:rFonts w:ascii="Arial" w:hAnsi="Arial" w:cs="Arial"/>
          <w:color w:val="222222"/>
          <w:sz w:val="24"/>
          <w:szCs w:val="24"/>
          <w:shd w:val="clear" w:color="auto" w:fill="FFFFFF"/>
        </w:rPr>
        <w:t>Mange tak for jeres deltagelse i generalforsamlingen</w:t>
      </w:r>
    </w:p>
    <w:p w:rsidR="00BC30C2" w:rsidRPr="00BC30C2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BC30C2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> </w:t>
      </w:r>
    </w:p>
    <w:p w:rsidR="00BC30C2" w:rsidRPr="004F4B87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</w:pPr>
      <w:r w:rsidRPr="00BC30C2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3: Fremlæggelse af regnskab til godkendelse ved Ole Høgholm</w:t>
      </w:r>
      <w:r w:rsidR="00751E87" w:rsidRPr="004F4B87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.</w:t>
      </w:r>
    </w:p>
    <w:p w:rsidR="00751E87" w:rsidRPr="004F4B87" w:rsidRDefault="00751E87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Grundet Ole Høgholms sygdom blev regnskabet fremlagt af Henrik Petersen.</w:t>
      </w:r>
    </w:p>
    <w:p w:rsidR="00751E87" w:rsidRPr="00BC30C2" w:rsidRDefault="00751E87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Regnskabet blev gennemgået og enkelte punkter blev gennemgået. Regnskabet, der var underskrevet af kasserer og revisor, blev godkendt uden kommentarer </w:t>
      </w:r>
    </w:p>
    <w:p w:rsidR="00BC30C2" w:rsidRPr="00BC30C2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BC30C2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> </w:t>
      </w:r>
    </w:p>
    <w:p w:rsidR="00BC30C2" w:rsidRPr="00BC30C2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BC30C2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4: Indkomne forslag</w:t>
      </w:r>
      <w:r w:rsidR="00751E87" w:rsidRPr="004F4B87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.</w:t>
      </w:r>
    </w:p>
    <w:p w:rsidR="00BC30C2" w:rsidRPr="00BC30C2" w:rsidRDefault="00751E87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Der var ikke fremsendt forslag til behandling på generalforsamlingen.</w:t>
      </w:r>
    </w:p>
    <w:p w:rsidR="00BC30C2" w:rsidRPr="00BC30C2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BC30C2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> </w:t>
      </w:r>
    </w:p>
    <w:p w:rsidR="00751E87" w:rsidRPr="004F4B87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BC30C2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5: Valg til bestyrelse</w:t>
      </w:r>
      <w:r w:rsidR="00751E87" w:rsidRPr="004F4B87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.</w:t>
      </w:r>
    </w:p>
    <w:p w:rsidR="00B675E6" w:rsidRPr="004F4B87" w:rsidRDefault="00B675E6" w:rsidP="00B675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Grundejerforeningens består af:</w:t>
      </w:r>
    </w:p>
    <w:p w:rsidR="00B675E6" w:rsidRPr="004F4B87" w:rsidRDefault="00B675E6" w:rsidP="00B675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Formand Henrik Petersen, Næstformand og kasserer Ole Høgholm, Tage Hjelm og Lasse </w:t>
      </w:r>
      <w:proofErr w:type="spellStart"/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Ziska</w:t>
      </w:r>
      <w:proofErr w:type="spellEnd"/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 Hele bestyrelsen er på valg.</w:t>
      </w:r>
    </w:p>
    <w:p w:rsidR="00B675E6" w:rsidRPr="004F4B87" w:rsidRDefault="00B675E6" w:rsidP="00B675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Efter kraftige opfordringer til generalforsamlingen om at flere ville deltage i bestyrelsesarbejdet, lykkedes det ikke at mønstre flere kandidater.</w:t>
      </w:r>
    </w:p>
    <w:p w:rsidR="00751E87" w:rsidRPr="004F4B87" w:rsidRDefault="00B675E6" w:rsidP="00B675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Generalforsamlingen genvalgte hele den nuværende bestyrelse.</w:t>
      </w:r>
    </w:p>
    <w:p w:rsidR="00BC30C2" w:rsidRPr="00BC30C2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BC30C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</w:t>
      </w:r>
    </w:p>
    <w:p w:rsidR="00FC0AFA" w:rsidRPr="004F4B87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</w:pPr>
      <w:r w:rsidRPr="00BC30C2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6: Valg af suppleanter til bestyrelsen</w:t>
      </w:r>
      <w:r w:rsidR="00B675E6" w:rsidRPr="004F4B87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.</w:t>
      </w:r>
    </w:p>
    <w:p w:rsidR="00BC30C2" w:rsidRPr="00BC30C2" w:rsidRDefault="00B675E6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</w:pPr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Der blev ikke indvalgt suppleanter.</w:t>
      </w:r>
    </w:p>
    <w:p w:rsidR="00BC30C2" w:rsidRPr="00BC30C2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BC30C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</w:t>
      </w:r>
    </w:p>
    <w:p w:rsidR="00B675E6" w:rsidRPr="004F4B87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BC30C2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7: Valg af revisor</w:t>
      </w:r>
      <w:r w:rsidR="00B675E6" w:rsidRPr="004F4B87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.</w:t>
      </w:r>
    </w:p>
    <w:p w:rsidR="00BC30C2" w:rsidRPr="00BC30C2" w:rsidRDefault="00BC30C2" w:rsidP="00FC0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BC30C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Grundejerforeningens revisor</w:t>
      </w:r>
      <w:r w:rsidR="00FC0AFA"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Jørgen </w:t>
      </w:r>
      <w:proofErr w:type="spellStart"/>
      <w:r w:rsidR="00FC0AFA"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Bødstrup</w:t>
      </w:r>
      <w:proofErr w:type="spellEnd"/>
      <w:r w:rsidR="00FC0AFA"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Christensen var </w:t>
      </w:r>
      <w:r w:rsidRPr="00BC30C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på valg </w:t>
      </w:r>
      <w:r w:rsidR="00FC0AFA"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og blev genvalgt.</w:t>
      </w:r>
    </w:p>
    <w:p w:rsidR="00BC30C2" w:rsidRPr="00BC30C2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BC30C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</w:t>
      </w:r>
    </w:p>
    <w:p w:rsidR="00FC0AFA" w:rsidRPr="004F4B87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BC30C2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8: Valg af revisorsuppleant</w:t>
      </w:r>
      <w:r w:rsidR="00FC0AFA" w:rsidRPr="004F4B87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.</w:t>
      </w:r>
      <w:r w:rsidRPr="00BC30C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   </w:t>
      </w:r>
    </w:p>
    <w:p w:rsidR="00BC30C2" w:rsidRPr="00BC30C2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BC30C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Grundejerforeningens re</w:t>
      </w:r>
      <w:r w:rsidR="00FC0AFA"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visorsuppleant Jeanette </w:t>
      </w:r>
      <w:proofErr w:type="spellStart"/>
      <w:r w:rsidR="00FC0AFA"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Ziska</w:t>
      </w:r>
      <w:proofErr w:type="spellEnd"/>
      <w:r w:rsidR="00FC0AFA"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var på valg og blev</w:t>
      </w:r>
      <w:r w:rsidRPr="00BC30C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genvalg</w:t>
      </w:r>
      <w:r w:rsidR="00FC0AFA"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t.</w:t>
      </w:r>
    </w:p>
    <w:p w:rsidR="00BC30C2" w:rsidRPr="00BC30C2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BC30C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    </w:t>
      </w:r>
    </w:p>
    <w:p w:rsidR="00BC30C2" w:rsidRPr="00BC30C2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</w:pPr>
      <w:r w:rsidRPr="00BC30C2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9: Fremlæggelse af budget for 2024 ved Ole Høgholm</w:t>
      </w:r>
      <w:r w:rsidR="00FC0AFA" w:rsidRPr="004F4B87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.</w:t>
      </w:r>
    </w:p>
    <w:p w:rsidR="00BC30C2" w:rsidRPr="004F4B87" w:rsidRDefault="00FC0AFA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Grundet sygdom blev budg</w:t>
      </w:r>
      <w:r w:rsidR="00995B9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ettet for 2024 fremlagt af Henrik</w:t>
      </w:r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Petersen.</w:t>
      </w:r>
    </w:p>
    <w:p w:rsidR="00FC0AFA" w:rsidRPr="004F4B87" w:rsidRDefault="00FC0AFA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Budgettet blev gennemgået og taget til efterretning.</w:t>
      </w:r>
    </w:p>
    <w:p w:rsidR="00FC0AFA" w:rsidRPr="00BC30C2" w:rsidRDefault="00FC0AFA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BC30C2" w:rsidRPr="004F4B87" w:rsidRDefault="00BC30C2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</w:pPr>
      <w:r w:rsidRPr="00BC30C2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10: Eventuelt</w:t>
      </w:r>
      <w:r w:rsidR="00FC0AFA" w:rsidRPr="004F4B87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.</w:t>
      </w:r>
    </w:p>
    <w:p w:rsidR="00FC0AFA" w:rsidRPr="004F4B87" w:rsidRDefault="00FC0AFA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Der blev udtalt ønsker om oplysninger omkring offentlige vejes omklassificering til private fællesveje. </w:t>
      </w:r>
    </w:p>
    <w:p w:rsidR="00FC0AFA" w:rsidRPr="004F4B87" w:rsidRDefault="004F4B87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4F4B8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Henrik Petersen fremlagde følgende,</w:t>
      </w:r>
    </w:p>
    <w:p w:rsidR="00FC0AFA" w:rsidRPr="004F4B87" w:rsidRDefault="00FC0AFA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da-DK"/>
        </w:rPr>
      </w:pPr>
    </w:p>
    <w:p w:rsidR="00FC0AFA" w:rsidRDefault="00FC0AFA" w:rsidP="00FC0AFA">
      <w:pP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Kort om omklassificering af offentlige veje til private fællesveje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Lovgrundlaget er, at kommunen kan omklassificere en offentlig vej til privat fællesvej, hvis over </w:t>
      </w:r>
      <w:proofErr w:type="gramStart"/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50%</w:t>
      </w:r>
      <w:proofErr w:type="gramEnd"/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af trafikken på en vej er fra beboerne selv.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Der er fortsat fuld offentlig adgang til vejen, herunder også parkering på vejen.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</w:rPr>
        <w:lastRenderedPageBreak/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Der er ca. 6000 private fællesveje i Aarhus - og ca. 900 offentlige veje er udset til omklassificering til private fællesveje i årene fremover.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I vores “pastorat” er der umiddelbart 6 veje, der skal omklassificeres: </w:t>
      </w:r>
      <w:proofErr w:type="spellStart"/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Byløkken</w:t>
      </w:r>
      <w:proofErr w:type="spellEnd"/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Elmsager</w:t>
      </w:r>
      <w:proofErr w:type="spellEnd"/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, Enemærket, </w:t>
      </w:r>
      <w:proofErr w:type="spellStart"/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Espedalen</w:t>
      </w:r>
      <w:proofErr w:type="spellEnd"/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, Kanehaven og </w:t>
      </w:r>
      <w:proofErr w:type="spellStart"/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Tokkerbakken</w:t>
      </w:r>
      <w:proofErr w:type="spellEnd"/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.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Underskriftsindsamling er gennemført, der kræver byrådets vurdering/tilsagn om at gå videre med omklassificeringsplanerne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Kommunens forpligtelser er hovedsageligt at sikre vejens beskaffenhed og adgangsforhold m.v. Kommunen fører tilsyn og kan give påbud.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Kommunen er ansvarlig for hovedkloakeringer og gadebelysning - og fjernvarme, vandværker, telefon-, TV- og </w:t>
      </w:r>
      <w:proofErr w:type="spellStart"/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wifi-udbydere</w:t>
      </w:r>
      <w:proofErr w:type="spellEnd"/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m.v. er ansvarlige for deres udstyr i vejen, som vi forstår det.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Grundejernes forpligtelser er at vedligeholde vejen, herunder bl.a.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- vej og cykelsti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- fortove, overkørsler og kantsten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- vejbrønde/regnvandsriste og stikledninger til regnvand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- stikledninger til spildevand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- træer og beplantning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- fartdæmpende foranstaltninger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- færdselsskilte og vejafmærkning og dertil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- snerydning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Før omklassificering og overdragelse gennemgås vejens beskaffenhed m.v.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Århus byråd har besluttet, at en vej skal have mindst </w:t>
      </w:r>
      <w:proofErr w:type="gramStart"/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50%</w:t>
      </w:r>
      <w:proofErr w:type="gramEnd"/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restlevetid ved overdragelse - selv om loven siger 25%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proofErr w:type="spellStart"/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Slidlag</w:t>
      </w:r>
      <w:proofErr w:type="spellEnd"/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på vej holder normalt 25-30 år - og måske mere.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Processen med omklassificering tager erfaringsmæssigt op til 4 år.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Ekstra omkostninger til vedligehold er - erfaringsmæssigt - i størrelsesordenen DKK 2000 pr. husstand pr. år, men det kan naturligvis variere fra vej til vej.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Det gives ikke nedslag i Grundskyld </w:t>
      </w:r>
      <w:proofErr w:type="spellStart"/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e.a</w:t>
      </w:r>
      <w:proofErr w:type="spellEnd"/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. for omkostningen.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Kommunen anbefaler, at de udvalgte veje etablerer et </w:t>
      </w:r>
      <w:proofErr w:type="spellStart"/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vejlav</w:t>
      </w:r>
      <w:proofErr w:type="spellEnd"/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e.l., der kan varetage opgaven.</w:t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</w:rPr>
        <w:br/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VRG vil gerne, hvis der er interesse, arrangere et møde med kommunen om </w:t>
      </w:r>
      <w:r w:rsidRPr="004F4B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lastRenderedPageBreak/>
        <w:t>omklassificering - og om muligt også med repræsentanter fra omklassificerede veje, der allerede har været igennem processen.</w:t>
      </w:r>
    </w:p>
    <w:p w:rsidR="00995B9B" w:rsidRDefault="00995B9B" w:rsidP="00FC0AFA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Generalforsamlingen blev afsluttet med en forfriskning og samtaler blandt de fremmødte.</w:t>
      </w:r>
    </w:p>
    <w:p w:rsidR="00995B9B" w:rsidRPr="00995B9B" w:rsidRDefault="00995B9B" w:rsidP="00FC0AFA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Ref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: Tage Hjelm</w:t>
      </w:r>
    </w:p>
    <w:p w:rsidR="00FC0AFA" w:rsidRDefault="00FC0AFA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FC0AFA" w:rsidRPr="00BC30C2" w:rsidRDefault="00FC0AFA" w:rsidP="00BC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AF7C13" w:rsidRDefault="00AF7C13"/>
    <w:sectPr w:rsidR="00AF7C13" w:rsidSect="00AF7C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C30C2"/>
    <w:rsid w:val="004F4B87"/>
    <w:rsid w:val="00751E87"/>
    <w:rsid w:val="00995B9B"/>
    <w:rsid w:val="009B4151"/>
    <w:rsid w:val="00AF7C13"/>
    <w:rsid w:val="00B675E6"/>
    <w:rsid w:val="00BC30C2"/>
    <w:rsid w:val="00FC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1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1629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Tage Hjelm</dc:creator>
  <cp:lastModifiedBy>Tage Hjelm</cp:lastModifiedBy>
  <cp:revision>3</cp:revision>
  <cp:lastPrinted>2024-03-14T13:02:00Z</cp:lastPrinted>
  <dcterms:created xsi:type="dcterms:W3CDTF">2024-03-13T13:55:00Z</dcterms:created>
  <dcterms:modified xsi:type="dcterms:W3CDTF">2024-03-14T13:03:00Z</dcterms:modified>
</cp:coreProperties>
</file>